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B23" w:rsidRPr="00E81623" w:rsidRDefault="00CE5B23" w:rsidP="00CE5B2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E81623">
        <w:rPr>
          <w:rFonts w:ascii="TH SarabunIT๙" w:hAnsi="TH SarabunIT๙" w:cs="TH SarabunIT๙"/>
          <w:b/>
          <w:bCs/>
          <w:sz w:val="32"/>
          <w:szCs w:val="32"/>
          <w:cs/>
        </w:rPr>
        <w:t>คู่มือสำหรับประชาชน</w:t>
      </w:r>
      <w:r w:rsidRPr="00E81623">
        <w:rPr>
          <w:rFonts w:ascii="TH SarabunIT๙" w:hAnsi="TH SarabunIT๙" w:cs="TH SarabunIT๙"/>
          <w:b/>
          <w:bCs/>
          <w:sz w:val="32"/>
          <w:szCs w:val="32"/>
        </w:rPr>
        <w:t xml:space="preserve"> : </w:t>
      </w:r>
      <w:r w:rsidRPr="00E81623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การออกใบ</w:t>
      </w:r>
      <w:bookmarkStart w:id="0" w:name="_GoBack"/>
      <w:bookmarkEnd w:id="0"/>
      <w:r w:rsidRPr="00E81623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รับแจ้งการประกอบกิจการสถานที่เก็บรักษาน้ำมัน ลักษณะที่สอง</w:t>
      </w:r>
    </w:p>
    <w:p w:rsidR="00CE5B23" w:rsidRPr="00E81623" w:rsidRDefault="00CE5B23" w:rsidP="00CE5B2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E8162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หน่วยงานที่ให้บริการ </w:t>
      </w:r>
      <w:r w:rsidRPr="00E81623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E8162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สำนักงานปลัดองค์การบริหารส่วนตำบลโคกกว้าง</w:t>
      </w:r>
      <w:r w:rsidRPr="00E8162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CE5B23" w:rsidRPr="00E81623" w:rsidRDefault="00CE5B23" w:rsidP="00CE5B2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5AA3CF" wp14:editId="5A4B05ED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8255" cy="0"/>
                <wp:effectExtent l="13970" t="12700" r="9525" b="63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825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" strokecolor="#5b9bd5" strokeweight=".5pt">
                <v:stroke joinstyle="miter"/>
                <w10:wrap anchorx="margin"/>
              </v:line>
            </w:pict>
          </mc:Fallback>
        </mc:AlternateContent>
      </w:r>
    </w:p>
    <w:p w:rsidR="00CE5B23" w:rsidRPr="00E81623" w:rsidRDefault="00CE5B23" w:rsidP="00CE5B2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E81623">
        <w:rPr>
          <w:rFonts w:ascii="TH SarabunIT๙" w:hAnsi="TH SarabunIT๙" w:cs="TH SarabunIT๙"/>
          <w:b/>
          <w:bCs/>
          <w:sz w:val="32"/>
          <w:szCs w:val="32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CE5B23" w:rsidRPr="00E81623" w:rsidRDefault="00CE5B23" w:rsidP="00CE5B23">
      <w:pPr>
        <w:numPr>
          <w:ilvl w:val="0"/>
          <w:numId w:val="1"/>
        </w:numPr>
        <w:spacing w:after="0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 w:rsidRPr="00E81623">
        <w:rPr>
          <w:rFonts w:ascii="TH SarabunIT๙" w:hAnsi="TH SarabunIT๙" w:cs="TH SarabunIT๙"/>
          <w:noProof/>
          <w:sz w:val="32"/>
          <w:szCs w:val="32"/>
          <w:cs/>
        </w:rPr>
        <w:t>ผู้ใดประสงค์จะประกอบกิจการสถานที่เก็บรักษาน้ำมัน ลักษณะที่สอง ต้องแจ้งขอประกอบกิจการก่อน จึงเก็บน้ำมันได้ ซึ่งสถานที่เก็บรักษาน้ำมัน ลักษณะที่สอง หมายถึง สถานที่เก็บน้ำมันชนิดใดชนิดหนึ่งหรือหลายชนิด ดังต่อไปนี้</w:t>
      </w:r>
    </w:p>
    <w:p w:rsidR="00CE5B23" w:rsidRPr="00E81623" w:rsidRDefault="00CE5B23" w:rsidP="00CE5B23">
      <w:pPr>
        <w:spacing w:after="0"/>
        <w:ind w:left="1440"/>
        <w:rPr>
          <w:rFonts w:ascii="TH SarabunIT๙" w:hAnsi="TH SarabunIT๙" w:cs="TH SarabunIT๙"/>
          <w:noProof/>
          <w:sz w:val="32"/>
          <w:szCs w:val="32"/>
        </w:rPr>
      </w:pPr>
      <w:r w:rsidRPr="00E81623">
        <w:rPr>
          <w:rFonts w:ascii="TH SarabunIT๙" w:hAnsi="TH SarabunIT๙" w:cs="TH SarabunIT๙"/>
          <w:noProof/>
          <w:sz w:val="32"/>
          <w:szCs w:val="32"/>
        </w:rPr>
        <w:t>(</w:t>
      </w:r>
      <w:r w:rsidRPr="00E81623">
        <w:rPr>
          <w:rFonts w:ascii="TH SarabunIT๙" w:hAnsi="TH SarabunIT๙" w:cs="TH SarabunIT๙"/>
          <w:noProof/>
          <w:sz w:val="32"/>
          <w:szCs w:val="32"/>
          <w:cs/>
        </w:rPr>
        <w:t>ก</w:t>
      </w:r>
      <w:r w:rsidRPr="00E81623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Pr="00E81623">
        <w:rPr>
          <w:rFonts w:ascii="TH SarabunIT๙" w:hAnsi="TH SarabunIT๙" w:cs="TH SarabunIT๙"/>
          <w:noProof/>
          <w:sz w:val="32"/>
          <w:szCs w:val="32"/>
          <w:cs/>
        </w:rPr>
        <w:t>สถานที่เก็บน้ำมัน ชนิดไวไฟมาก ที่มีปริมาณเกิน ๔๐ ลิตร แต่ไม่เกิน ๔๕๔ ลิตร</w:t>
      </w:r>
      <w:r w:rsidRPr="00E81623">
        <w:rPr>
          <w:rFonts w:ascii="TH SarabunIT๙" w:hAnsi="TH SarabunIT๙" w:cs="TH SarabunIT๙"/>
          <w:noProof/>
          <w:sz w:val="32"/>
          <w:szCs w:val="32"/>
        </w:rPr>
        <w:br/>
        <w:t>(</w:t>
      </w:r>
      <w:r w:rsidRPr="00E81623">
        <w:rPr>
          <w:rFonts w:ascii="TH SarabunIT๙" w:hAnsi="TH SarabunIT๙" w:cs="TH SarabunIT๙"/>
          <w:noProof/>
          <w:sz w:val="32"/>
          <w:szCs w:val="32"/>
          <w:cs/>
        </w:rPr>
        <w:t>ข</w:t>
      </w:r>
      <w:r w:rsidRPr="00E81623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Pr="00E81623">
        <w:rPr>
          <w:rFonts w:ascii="TH SarabunIT๙" w:hAnsi="TH SarabunIT๙" w:cs="TH SarabunIT๙"/>
          <w:noProof/>
          <w:sz w:val="32"/>
          <w:szCs w:val="32"/>
          <w:cs/>
        </w:rPr>
        <w:t>สถานที่เก็บน้ำมัน ชนิดไวไฟปานกลาง ที่มีปริมาณเกิน ๒๒๗ ลิตร แต่ไม่เกิน ๑</w:t>
      </w:r>
      <w:r w:rsidRPr="00E81623">
        <w:rPr>
          <w:rFonts w:ascii="TH SarabunIT๙" w:hAnsi="TH SarabunIT๙" w:cs="TH SarabunIT๙"/>
          <w:noProof/>
          <w:sz w:val="32"/>
          <w:szCs w:val="32"/>
        </w:rPr>
        <w:t>,</w:t>
      </w:r>
      <w:r w:rsidRPr="00E81623">
        <w:rPr>
          <w:rFonts w:ascii="TH SarabunIT๙" w:hAnsi="TH SarabunIT๙" w:cs="TH SarabunIT๙"/>
          <w:noProof/>
          <w:sz w:val="32"/>
          <w:szCs w:val="32"/>
          <w:cs/>
        </w:rPr>
        <w:t>๐๐๐ ลิตร</w:t>
      </w:r>
      <w:r w:rsidRPr="00E81623">
        <w:rPr>
          <w:rFonts w:ascii="TH SarabunIT๙" w:hAnsi="TH SarabunIT๙" w:cs="TH SarabunIT๙"/>
          <w:noProof/>
          <w:sz w:val="32"/>
          <w:szCs w:val="32"/>
        </w:rPr>
        <w:br/>
        <w:t>(</w:t>
      </w:r>
      <w:r w:rsidRPr="00E81623">
        <w:rPr>
          <w:rFonts w:ascii="TH SarabunIT๙" w:hAnsi="TH SarabunIT๙" w:cs="TH SarabunIT๙"/>
          <w:noProof/>
          <w:sz w:val="32"/>
          <w:szCs w:val="32"/>
          <w:cs/>
        </w:rPr>
        <w:t>ค</w:t>
      </w:r>
      <w:r w:rsidRPr="00E81623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Pr="00E81623">
        <w:rPr>
          <w:rFonts w:ascii="TH SarabunIT๙" w:hAnsi="TH SarabunIT๙" w:cs="TH SarabunIT๙"/>
          <w:noProof/>
          <w:sz w:val="32"/>
          <w:szCs w:val="32"/>
          <w:cs/>
        </w:rPr>
        <w:t>สถานที่เก็บน้ำมัน ชนิดไวไฟน้อย ที่มีปริมาณเกิน ๔๕๔ ลิตร แต่ไม่เกิน ๑๕</w:t>
      </w:r>
      <w:r w:rsidRPr="00E81623">
        <w:rPr>
          <w:rFonts w:ascii="TH SarabunIT๙" w:hAnsi="TH SarabunIT๙" w:cs="TH SarabunIT๙"/>
          <w:noProof/>
          <w:sz w:val="32"/>
          <w:szCs w:val="32"/>
        </w:rPr>
        <w:t>,</w:t>
      </w:r>
      <w:r w:rsidRPr="00E81623">
        <w:rPr>
          <w:rFonts w:ascii="TH SarabunIT๙" w:hAnsi="TH SarabunIT๙" w:cs="TH SarabunIT๙"/>
          <w:noProof/>
          <w:sz w:val="32"/>
          <w:szCs w:val="32"/>
          <w:cs/>
        </w:rPr>
        <w:t>๐๐๐ ลิตร</w:t>
      </w:r>
    </w:p>
    <w:p w:rsidR="00CE5B23" w:rsidRPr="00E81623" w:rsidRDefault="00CE5B23" w:rsidP="00CE5B23">
      <w:pPr>
        <w:numPr>
          <w:ilvl w:val="0"/>
          <w:numId w:val="1"/>
        </w:numPr>
        <w:spacing w:after="0"/>
        <w:rPr>
          <w:rFonts w:ascii="TH SarabunIT๙" w:hAnsi="TH SarabunIT๙" w:cs="TH SarabunIT๙"/>
          <w:noProof/>
          <w:sz w:val="32"/>
          <w:szCs w:val="32"/>
        </w:rPr>
      </w:pPr>
      <w:r w:rsidRPr="00E81623">
        <w:rPr>
          <w:rFonts w:ascii="TH SarabunIT๙" w:hAnsi="TH SarabunIT๙" w:cs="TH SarabunIT๙"/>
          <w:noProof/>
          <w:sz w:val="32"/>
          <w:szCs w:val="32"/>
          <w:cs/>
        </w:rPr>
        <w:t>ต้องไม่ขัดต่อกฎหมายอื่นที่เกี่ยวข้อง เช่น กฎหมายว่าด้วยการควบคุมอาคาร กฎหมายว่าด้วยการผังเมือง กฎหมายว่าด้วยการส่งเสริมและรักษาคุณภาพสิ่งแวดล้อมแห่งชาติ เป็นต้น</w:t>
      </w:r>
    </w:p>
    <w:p w:rsidR="00CE5B23" w:rsidRPr="00E81623" w:rsidRDefault="00CE5B23" w:rsidP="00CE5B23">
      <w:pPr>
        <w:numPr>
          <w:ilvl w:val="0"/>
          <w:numId w:val="1"/>
        </w:numPr>
        <w:spacing w:after="0"/>
        <w:rPr>
          <w:rFonts w:ascii="TH SarabunIT๙" w:hAnsi="TH SarabunIT๙" w:cs="TH SarabunIT๙"/>
          <w:noProof/>
          <w:sz w:val="28"/>
        </w:rPr>
      </w:pPr>
      <w:r w:rsidRPr="00E81623">
        <w:rPr>
          <w:rFonts w:ascii="TH SarabunIT๙" w:hAnsi="TH SarabunIT๙" w:cs="TH SarabunIT๙"/>
          <w:noProof/>
          <w:sz w:val="32"/>
          <w:szCs w:val="32"/>
          <w:cs/>
        </w:rPr>
        <w:t>แผนผังบริเวณ แบบก่อสร้างและรายการคำนวณ ต้องมีลักษณะเป็นไปตามกฎกระทรวงสถานที่เก็บรักษาน้ำมันเชื้อเพลิง พ</w:t>
      </w:r>
      <w:r w:rsidRPr="00E81623">
        <w:rPr>
          <w:rFonts w:ascii="TH SarabunIT๙" w:hAnsi="TH SarabunIT๙" w:cs="TH SarabunIT๙"/>
          <w:noProof/>
          <w:sz w:val="32"/>
          <w:szCs w:val="32"/>
        </w:rPr>
        <w:t>.</w:t>
      </w:r>
      <w:r w:rsidRPr="00E81623">
        <w:rPr>
          <w:rFonts w:ascii="TH SarabunIT๙" w:hAnsi="TH SarabunIT๙" w:cs="TH SarabunIT๙"/>
          <w:noProof/>
          <w:sz w:val="32"/>
          <w:szCs w:val="32"/>
          <w:cs/>
        </w:rPr>
        <w:t>ศ</w:t>
      </w:r>
      <w:r w:rsidRPr="00E81623">
        <w:rPr>
          <w:rFonts w:ascii="TH SarabunIT๙" w:hAnsi="TH SarabunIT๙" w:cs="TH SarabunIT๙"/>
          <w:noProof/>
          <w:sz w:val="32"/>
          <w:szCs w:val="32"/>
        </w:rPr>
        <w:t xml:space="preserve">. </w:t>
      </w:r>
      <w:r w:rsidRPr="00E81623">
        <w:rPr>
          <w:rFonts w:ascii="TH SarabunIT๙" w:hAnsi="TH SarabunIT๙" w:cs="TH SarabunIT๙"/>
          <w:noProof/>
          <w:sz w:val="32"/>
          <w:szCs w:val="32"/>
          <w:cs/>
        </w:rPr>
        <w:t>๒๕๕๑</w:t>
      </w:r>
      <w:r w:rsidRPr="00E81623">
        <w:rPr>
          <w:rFonts w:ascii="TH SarabunIT๙" w:hAnsi="TH SarabunIT๙" w:cs="TH SarabunIT๙"/>
          <w:noProof/>
          <w:sz w:val="32"/>
          <w:szCs w:val="32"/>
        </w:rPr>
        <w:br/>
      </w:r>
    </w:p>
    <w:p w:rsidR="00CE5B23" w:rsidRPr="00E81623" w:rsidRDefault="00CE5B23" w:rsidP="00CE5B23">
      <w:pPr>
        <w:spacing w:after="0"/>
        <w:ind w:left="720" w:hanging="720"/>
        <w:rPr>
          <w:rFonts w:ascii="TH SarabunIT๙" w:hAnsi="TH SarabunIT๙" w:cs="TH SarabunIT๙"/>
          <w:noProof/>
          <w:sz w:val="32"/>
          <w:szCs w:val="32"/>
        </w:rPr>
      </w:pPr>
      <w:r w:rsidRPr="00E81623">
        <w:rPr>
          <w:rFonts w:ascii="TH SarabunIT๙" w:hAnsi="TH SarabunIT๙" w:cs="TH SarabunIT๙"/>
          <w:noProof/>
          <w:sz w:val="32"/>
          <w:szCs w:val="32"/>
          <w:cs/>
        </w:rPr>
        <w:t xml:space="preserve">หมายเหตุ </w:t>
      </w:r>
      <w:r w:rsidRPr="00E81623">
        <w:rPr>
          <w:rFonts w:ascii="TH SarabunIT๙" w:hAnsi="TH SarabunIT๙" w:cs="TH SarabunIT๙"/>
          <w:noProof/>
          <w:sz w:val="32"/>
          <w:szCs w:val="32"/>
        </w:rPr>
        <w:t>:</w:t>
      </w:r>
    </w:p>
    <w:p w:rsidR="00CE5B23" w:rsidRPr="00E81623" w:rsidRDefault="00CE5B23" w:rsidP="00CE5B23">
      <w:pPr>
        <w:numPr>
          <w:ilvl w:val="0"/>
          <w:numId w:val="2"/>
        </w:numPr>
        <w:spacing w:after="0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 w:rsidRPr="00E81623">
        <w:rPr>
          <w:rFonts w:ascii="TH SarabunIT๙" w:hAnsi="TH SarabunIT๙" w:cs="TH SarabunIT๙"/>
          <w:noProof/>
          <w:sz w:val="32"/>
          <w:szCs w:val="32"/>
          <w:cs/>
        </w:rPr>
        <w:t>กรณีคำขอหรือรายการเอกสารประกอบการพิจารณาไม่ถูกต้องหรือไม่ครบถ้วน และไม่อาจแก้ไข</w:t>
      </w:r>
      <w:r w:rsidRPr="00E81623">
        <w:rPr>
          <w:rFonts w:ascii="TH SarabunIT๙" w:hAnsi="TH SarabunIT๙" w:cs="TH SarabunIT๙"/>
          <w:noProof/>
          <w:sz w:val="32"/>
          <w:szCs w:val="32"/>
        </w:rPr>
        <w:t>/</w:t>
      </w:r>
      <w:r w:rsidRPr="00E81623">
        <w:rPr>
          <w:rFonts w:ascii="TH SarabunIT๙" w:hAnsi="TH SarabunIT๙" w:cs="TH SarabunIT๙"/>
          <w:noProof/>
          <w:sz w:val="32"/>
          <w:szCs w:val="32"/>
          <w:cs/>
        </w:rPr>
        <w:t>เพิ่มเติมได้ในขณะนั้น ผู้รับคำขอและผู้ยื่นคำขอจะต้องลงนามบันทึกความบกพร่องและรายการเอกสาร</w:t>
      </w:r>
      <w:r w:rsidRPr="00E81623">
        <w:rPr>
          <w:rFonts w:ascii="TH SarabunIT๙" w:hAnsi="TH SarabunIT๙" w:cs="TH SarabunIT๙"/>
          <w:noProof/>
          <w:sz w:val="32"/>
          <w:szCs w:val="32"/>
        </w:rPr>
        <w:t>/</w:t>
      </w:r>
      <w:r w:rsidRPr="00E81623">
        <w:rPr>
          <w:rFonts w:ascii="TH SarabunIT๙" w:hAnsi="TH SarabunIT๙" w:cs="TH SarabunIT๙"/>
          <w:noProof/>
          <w:sz w:val="32"/>
          <w:szCs w:val="32"/>
          <w:cs/>
        </w:rPr>
        <w:t>หลักฐานร่วมกัน พร้อมกำหนดระยะเวลาให้ผู้ยื่นคำขอดำเนินการแก้ไข</w:t>
      </w:r>
      <w:r w:rsidRPr="00E81623">
        <w:rPr>
          <w:rFonts w:ascii="TH SarabunIT๙" w:hAnsi="TH SarabunIT๙" w:cs="TH SarabunIT๙"/>
          <w:noProof/>
          <w:sz w:val="32"/>
          <w:szCs w:val="32"/>
        </w:rPr>
        <w:t>/</w:t>
      </w:r>
      <w:r w:rsidRPr="00E81623">
        <w:rPr>
          <w:rFonts w:ascii="TH SarabunIT๙" w:hAnsi="TH SarabunIT๙" w:cs="TH SarabunIT๙"/>
          <w:noProof/>
          <w:sz w:val="32"/>
          <w:szCs w:val="32"/>
          <w:cs/>
        </w:rPr>
        <w:t>เพิ่มเติม หากผู้ยื่นคำขอไม่ดำเนินการแก้ไข</w:t>
      </w:r>
      <w:r w:rsidRPr="00E81623">
        <w:rPr>
          <w:rFonts w:ascii="TH SarabunIT๙" w:hAnsi="TH SarabunIT๙" w:cs="TH SarabunIT๙"/>
          <w:noProof/>
          <w:sz w:val="32"/>
          <w:szCs w:val="32"/>
        </w:rPr>
        <w:t>/</w:t>
      </w:r>
      <w:r w:rsidRPr="00E81623">
        <w:rPr>
          <w:rFonts w:ascii="TH SarabunIT๙" w:hAnsi="TH SarabunIT๙" w:cs="TH SarabunIT๙"/>
          <w:noProof/>
          <w:sz w:val="32"/>
          <w:szCs w:val="32"/>
          <w:cs/>
        </w:rPr>
        <w:t>เพิ่มเติมได้ภายในระยะเวลาที่กำหนด ผู้รับคำขอจะดำเนินการคืนคำขอและเอกสารประกอบการพิจารณา</w:t>
      </w:r>
    </w:p>
    <w:p w:rsidR="00CE5B23" w:rsidRPr="00E81623" w:rsidRDefault="00CE5B23" w:rsidP="00CE5B23">
      <w:pPr>
        <w:numPr>
          <w:ilvl w:val="0"/>
          <w:numId w:val="2"/>
        </w:numPr>
        <w:spacing w:after="0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 w:rsidRPr="00E81623">
        <w:rPr>
          <w:rFonts w:ascii="TH SarabunIT๙" w:hAnsi="TH SarabunIT๙" w:cs="TH SarabunIT๙"/>
          <w:noProof/>
          <w:sz w:val="32"/>
          <w:szCs w:val="32"/>
          <w:cs/>
        </w:rPr>
        <w:t>พนักงานเจ้าหน้าที่จะยังไม่พิจารณาคำขอและยังไม่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ความบกพร่องนั้นเรียบร้อยแล้ว</w:t>
      </w:r>
    </w:p>
    <w:p w:rsidR="00CE5B23" w:rsidRPr="00E81623" w:rsidRDefault="00CE5B23" w:rsidP="00CE5B23">
      <w:pPr>
        <w:numPr>
          <w:ilvl w:val="0"/>
          <w:numId w:val="2"/>
        </w:numPr>
        <w:spacing w:after="0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 w:rsidRPr="00E81623">
        <w:rPr>
          <w:rFonts w:ascii="TH SarabunIT๙" w:hAnsi="TH SarabunIT๙" w:cs="TH SarabunIT๙"/>
          <w:noProof/>
          <w:sz w:val="32"/>
          <w:szCs w:val="32"/>
          <w:cs/>
        </w:rPr>
        <w:t>ระยะเวลาการให้บริการตามคู่มือเริ่มนับหลังจากเจ้าหน้าที่ผู้รับคำขอได้ตรวจสอบคำขอและรายการเอกสารหลักฐานแล้วเห็นว่ามีความครบถ้วนและถูกต้อง ตามที่ระบุไว้ในคู่มือประชาชน</w:t>
      </w:r>
    </w:p>
    <w:p w:rsidR="00CE5B23" w:rsidRPr="00E81623" w:rsidRDefault="00CE5B23" w:rsidP="00CE5B23">
      <w:pPr>
        <w:numPr>
          <w:ilvl w:val="0"/>
          <w:numId w:val="2"/>
        </w:numPr>
        <w:spacing w:after="0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 w:rsidRPr="00E81623">
        <w:rPr>
          <w:rFonts w:ascii="TH SarabunIT๙" w:hAnsi="TH SarabunIT๙" w:cs="TH SarabunIT๙"/>
          <w:noProof/>
          <w:sz w:val="32"/>
          <w:szCs w:val="32"/>
          <w:cs/>
        </w:rPr>
        <w:t>ทั้งนี้ จะมีการแจ้งผลการพิจารณาให้ผู้ยื่นคำขอทราบภายใน ๗ วันนับแต่วันที่พิจารณาแล้วเสร็จ</w:t>
      </w:r>
    </w:p>
    <w:p w:rsidR="00CE5B23" w:rsidRPr="00E81623" w:rsidRDefault="00CE5B23" w:rsidP="00CE5B23">
      <w:pPr>
        <w:spacing w:after="0"/>
        <w:jc w:val="thaiDistribute"/>
        <w:rPr>
          <w:rFonts w:ascii="TH SarabunIT๙" w:hAnsi="TH SarabunIT๙" w:cs="TH SarabunIT๙"/>
          <w:noProof/>
          <w:sz w:val="16"/>
          <w:szCs w:val="16"/>
        </w:rPr>
      </w:pPr>
    </w:p>
    <w:p w:rsidR="00CE5B23" w:rsidRPr="00E81623" w:rsidRDefault="00CE5B23" w:rsidP="00CE5B2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E81623">
        <w:rPr>
          <w:rFonts w:ascii="TH SarabunIT๙" w:hAnsi="TH SarabunIT๙" w:cs="TH SarabunIT๙"/>
          <w:b/>
          <w:bCs/>
          <w:sz w:val="32"/>
          <w:szCs w:val="32"/>
          <w:cs/>
        </w:rPr>
        <w:t>ช่องทางการให้บริการ</w:t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5387"/>
        <w:gridCol w:w="4683"/>
      </w:tblGrid>
      <w:tr w:rsidR="00CE5B23" w:rsidRPr="00E81623" w:rsidTr="00BB451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23" w:rsidRPr="00E81623" w:rsidRDefault="00CE5B23" w:rsidP="00BB451B">
            <w:pPr>
              <w:spacing w:after="0" w:line="240" w:lineRule="auto"/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</w:pPr>
            <w:r w:rsidRPr="00E8162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81623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</w:rPr>
              <w:t>สถานที่ให้บริการ</w:t>
            </w:r>
            <w:r w:rsidRPr="00E81623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  <w:p w:rsidR="00CE5B23" w:rsidRDefault="00CE5B23" w:rsidP="00BB451B">
            <w:pPr>
              <w:spacing w:after="0" w:line="240" w:lineRule="auto"/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iCs/>
                <w:noProof/>
                <w:sz w:val="32"/>
                <w:szCs w:val="32"/>
                <w:cs/>
              </w:rPr>
              <w:t xml:space="preserve">สำนักงานปลัดองค์การบริหารส่วนตำบลโคกกว้าง </w:t>
            </w:r>
          </w:p>
          <w:p w:rsidR="00CE5B23" w:rsidRDefault="00CE5B23" w:rsidP="00BB451B">
            <w:pPr>
              <w:spacing w:after="0" w:line="240" w:lineRule="auto"/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iCs/>
                <w:noProof/>
                <w:sz w:val="32"/>
                <w:szCs w:val="32"/>
                <w:cs/>
              </w:rPr>
              <w:t xml:space="preserve">๒๔๑ ม.๑ ถ.บึงกาฬ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iCs/>
                <w:noProof/>
                <w:sz w:val="32"/>
                <w:szCs w:val="32"/>
                <w:cs/>
              </w:rPr>
              <w:t xml:space="preserve"> นครมพนม ต.โคกกว้าง อ.บุ่งคล้า</w:t>
            </w:r>
          </w:p>
          <w:p w:rsidR="00CE5B23" w:rsidRDefault="00CE5B23" w:rsidP="00BB451B">
            <w:pPr>
              <w:spacing w:after="0" w:line="240" w:lineRule="auto"/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iCs/>
                <w:noProof/>
                <w:sz w:val="32"/>
                <w:szCs w:val="32"/>
                <w:cs/>
              </w:rPr>
              <w:t>จ.บึงกาฬ ๓๘๐๐๐</w:t>
            </w:r>
          </w:p>
          <w:p w:rsidR="00CE5B23" w:rsidRDefault="00CE5B23" w:rsidP="00BB451B">
            <w:pPr>
              <w:spacing w:after="0" w:line="240" w:lineRule="auto"/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</w:pPr>
            <w:r w:rsidRPr="00E8162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โทรศัพท์   </w:t>
            </w:r>
            <w:r>
              <w:rPr>
                <w:rFonts w:ascii="TH SarabunIT๙" w:hAnsi="TH SarabunIT๙" w:cs="TH SarabunIT๙" w:hint="cs"/>
                <w:iCs/>
                <w:noProof/>
                <w:sz w:val="32"/>
                <w:szCs w:val="32"/>
                <w:cs/>
              </w:rPr>
              <w:t>๐๔๒-๐๒๗๐๐๑</w:t>
            </w:r>
          </w:p>
          <w:p w:rsidR="00CE5B23" w:rsidRPr="00E81623" w:rsidRDefault="00CE5B23" w:rsidP="00BB451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</w:rPr>
            </w:pPr>
            <w:r w:rsidRPr="00E8162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โทรสาร    </w:t>
            </w:r>
            <w:r>
              <w:rPr>
                <w:rFonts w:ascii="TH SarabunIT๙" w:hAnsi="TH SarabunIT๙" w:cs="TH SarabunIT๙" w:hint="cs"/>
                <w:iCs/>
                <w:noProof/>
                <w:sz w:val="32"/>
                <w:szCs w:val="32"/>
                <w:cs/>
              </w:rPr>
              <w:t>๐๔๒-๐๒๗๐๐๑</w:t>
            </w:r>
            <w:r w:rsidRPr="00E8162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/</w:t>
            </w:r>
            <w:r w:rsidRPr="00E8162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ติดต่อด้วยตนเอง ณ หน่วยงาน</w:t>
            </w:r>
            <w:r w:rsidRPr="00E8162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23" w:rsidRPr="00E81623" w:rsidRDefault="00CE5B23" w:rsidP="00BB451B">
            <w:pPr>
              <w:spacing w:after="0" w:line="240" w:lineRule="auto"/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</w:pPr>
            <w:r w:rsidRPr="00E81623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E8162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เปิดให้บริการวัน จันทร์ ถึง วันศุกร์ </w:t>
            </w:r>
            <w:r w:rsidRPr="00E8162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E8162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E8162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) </w:t>
            </w:r>
          </w:p>
          <w:p w:rsidR="00CE5B23" w:rsidRPr="00E81623" w:rsidRDefault="00CE5B23" w:rsidP="00BB451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8162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E8162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08:30 - 16:30 </w:t>
            </w:r>
            <w:r w:rsidRPr="00E8162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น</w:t>
            </w:r>
            <w:r w:rsidRPr="00E8162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(</w:t>
            </w:r>
            <w:r w:rsidRPr="00E8162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มีพักเที่ยง</w:t>
            </w:r>
            <w:r w:rsidRPr="00E8162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</w:p>
        </w:tc>
      </w:tr>
    </w:tbl>
    <w:p w:rsidR="00CE5B23" w:rsidRDefault="00CE5B23" w:rsidP="00CE5B2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CE5B23" w:rsidRDefault="00CE5B23" w:rsidP="00CE5B2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CE5B23" w:rsidRPr="00E81623" w:rsidRDefault="00CE5B23" w:rsidP="00CE5B2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E81623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 ระยะเวลา และส่วนงานที่รับผิดชอบ</w:t>
      </w:r>
    </w:p>
    <w:p w:rsidR="00CE5B23" w:rsidRPr="00E81623" w:rsidRDefault="00CE5B23" w:rsidP="00CE5B2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E8162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ระยะเวลาในการดำเนินการรวม </w:t>
      </w:r>
      <w:r w:rsidRPr="00E81623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E8162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E81623">
        <w:rPr>
          <w:rFonts w:ascii="TH SarabunIT๙" w:hAnsi="TH SarabunIT๙" w:cs="TH SarabunIT๙"/>
          <w:noProof/>
          <w:sz w:val="32"/>
          <w:szCs w:val="32"/>
        </w:rPr>
        <w:t xml:space="preserve">1 </w:t>
      </w:r>
      <w:r w:rsidRPr="00E81623">
        <w:rPr>
          <w:rFonts w:ascii="TH SarabunIT๙" w:hAnsi="TH SarabunIT๙" w:cs="TH SarabunIT๙"/>
          <w:noProof/>
          <w:sz w:val="32"/>
          <w:szCs w:val="32"/>
          <w:cs/>
        </w:rPr>
        <w:t>วัน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5284"/>
        <w:gridCol w:w="1766"/>
        <w:gridCol w:w="2174"/>
      </w:tblGrid>
      <w:tr w:rsidR="00CE5B23" w:rsidRPr="00E81623" w:rsidTr="00BB451B">
        <w:trPr>
          <w:tblHeader/>
        </w:trPr>
        <w:tc>
          <w:tcPr>
            <w:tcW w:w="846" w:type="dxa"/>
            <w:shd w:val="clear" w:color="auto" w:fill="F2F2F2"/>
          </w:tcPr>
          <w:p w:rsidR="00CE5B23" w:rsidRPr="00E81623" w:rsidRDefault="00CE5B23" w:rsidP="00BB451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162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/>
          </w:tcPr>
          <w:p w:rsidR="00CE5B23" w:rsidRPr="00E81623" w:rsidRDefault="00CE5B23" w:rsidP="00BB451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162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/>
          </w:tcPr>
          <w:p w:rsidR="00CE5B23" w:rsidRPr="00E81623" w:rsidRDefault="00CE5B23" w:rsidP="00BB451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8162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/>
          </w:tcPr>
          <w:p w:rsidR="00CE5B23" w:rsidRPr="00E81623" w:rsidRDefault="00CE5B23" w:rsidP="00BB451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162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ส่วนที่รับผิดชอบ</w:t>
            </w:r>
          </w:p>
        </w:tc>
      </w:tr>
      <w:tr w:rsidR="00CE5B23" w:rsidRPr="00E81623" w:rsidTr="00BB451B">
        <w:tc>
          <w:tcPr>
            <w:tcW w:w="846" w:type="dxa"/>
          </w:tcPr>
          <w:p w:rsidR="00CE5B23" w:rsidRPr="00E81623" w:rsidRDefault="00CE5B23" w:rsidP="00BB451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162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E8162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CE5B23" w:rsidRPr="00E81623" w:rsidRDefault="00CE5B23" w:rsidP="00BB451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162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CE5B23" w:rsidRPr="00E81623" w:rsidRDefault="00CE5B23" w:rsidP="00BB451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8162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เจ้าหน้าที่รับคำขอและตรวจสอบความครบถ้วนของเอกสารตามรายการเอกสารหลักฐานที่กำหนด</w:t>
            </w:r>
          </w:p>
        </w:tc>
        <w:tc>
          <w:tcPr>
            <w:tcW w:w="1766" w:type="dxa"/>
          </w:tcPr>
          <w:p w:rsidR="00CE5B23" w:rsidRPr="00E81623" w:rsidRDefault="00CE5B23" w:rsidP="00BB451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162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6 </w:t>
            </w:r>
            <w:r w:rsidRPr="00E8162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ชั่วโมง</w:t>
            </w:r>
          </w:p>
        </w:tc>
        <w:tc>
          <w:tcPr>
            <w:tcW w:w="2174" w:type="dxa"/>
          </w:tcPr>
          <w:p w:rsidR="00CE5B23" w:rsidRDefault="00CE5B23" w:rsidP="00BB451B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สำนักงานปลัด</w:t>
            </w:r>
          </w:p>
          <w:p w:rsidR="00CE5B23" w:rsidRPr="00E81623" w:rsidRDefault="00CE5B23" w:rsidP="00BB451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อบต.โคกกว้าง</w:t>
            </w:r>
          </w:p>
          <w:p w:rsidR="00CE5B23" w:rsidRPr="00E81623" w:rsidRDefault="00CE5B23" w:rsidP="00BB451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E5B23" w:rsidRPr="00E81623" w:rsidTr="00BB451B">
        <w:tc>
          <w:tcPr>
            <w:tcW w:w="846" w:type="dxa"/>
          </w:tcPr>
          <w:p w:rsidR="00CE5B23" w:rsidRPr="00E81623" w:rsidRDefault="00CE5B23" w:rsidP="00BB451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1623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E8162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CE5B23" w:rsidRPr="00E81623" w:rsidRDefault="00CE5B23" w:rsidP="00BB451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162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การลงนาม</w:t>
            </w:r>
            <w:r w:rsidRPr="00E8162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/</w:t>
            </w:r>
            <w:r w:rsidRPr="00E8162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คณะกรรมการมีมติ</w:t>
            </w:r>
          </w:p>
          <w:p w:rsidR="00CE5B23" w:rsidRPr="00E81623" w:rsidRDefault="00CE5B23" w:rsidP="00BB451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8162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ลงนามในใบรับแจ้ง</w:t>
            </w:r>
          </w:p>
        </w:tc>
        <w:tc>
          <w:tcPr>
            <w:tcW w:w="1766" w:type="dxa"/>
          </w:tcPr>
          <w:p w:rsidR="00CE5B23" w:rsidRPr="00E81623" w:rsidRDefault="00CE5B23" w:rsidP="00BB451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162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E8162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ชั่วโมง</w:t>
            </w:r>
          </w:p>
        </w:tc>
        <w:tc>
          <w:tcPr>
            <w:tcW w:w="2174" w:type="dxa"/>
          </w:tcPr>
          <w:p w:rsidR="00CE5B23" w:rsidRDefault="00CE5B23" w:rsidP="00BB451B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สำนักงานปลัด</w:t>
            </w:r>
          </w:p>
          <w:p w:rsidR="00CE5B23" w:rsidRPr="00E81623" w:rsidRDefault="00CE5B23" w:rsidP="00BB451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.โคกกว้าง</w:t>
            </w:r>
          </w:p>
        </w:tc>
      </w:tr>
    </w:tbl>
    <w:p w:rsidR="00CE5B23" w:rsidRPr="00E81623" w:rsidRDefault="00CE5B23" w:rsidP="00CE5B2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E5B23" w:rsidRPr="00E81623" w:rsidRDefault="00CE5B23" w:rsidP="00CE5B23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81623">
        <w:rPr>
          <w:rFonts w:ascii="TH SarabunIT๙" w:hAnsi="TH SarabunIT๙" w:cs="TH SarabunIT๙"/>
          <w:b/>
          <w:bCs/>
          <w:sz w:val="32"/>
          <w:szCs w:val="32"/>
          <w:cs/>
        </w:rPr>
        <w:t>รายการเอกสาร หลักฐานประกอบ</w:t>
      </w:r>
    </w:p>
    <w:tbl>
      <w:tblPr>
        <w:tblW w:w="1007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5953"/>
        <w:gridCol w:w="3276"/>
      </w:tblGrid>
      <w:tr w:rsidR="00CE5B23" w:rsidRPr="00E81623" w:rsidTr="00BB451B">
        <w:trPr>
          <w:tblHeader/>
        </w:trPr>
        <w:tc>
          <w:tcPr>
            <w:tcW w:w="846" w:type="dxa"/>
            <w:shd w:val="clear" w:color="auto" w:fill="F2F2F2"/>
          </w:tcPr>
          <w:p w:rsidR="00CE5B23" w:rsidRPr="00E81623" w:rsidRDefault="00CE5B23" w:rsidP="00BB451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162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/>
          </w:tcPr>
          <w:p w:rsidR="00CE5B23" w:rsidRPr="00E81623" w:rsidRDefault="00CE5B23" w:rsidP="00BB451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162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/>
          </w:tcPr>
          <w:p w:rsidR="00CE5B23" w:rsidRPr="00E81623" w:rsidRDefault="00CE5B23" w:rsidP="00BB451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162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</w:tr>
      <w:tr w:rsidR="00CE5B23" w:rsidRPr="00E81623" w:rsidTr="00BB451B">
        <w:tc>
          <w:tcPr>
            <w:tcW w:w="846" w:type="dxa"/>
          </w:tcPr>
          <w:p w:rsidR="00CE5B23" w:rsidRPr="00E81623" w:rsidRDefault="00CE5B23" w:rsidP="00BB451B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E8162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E8162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CE5B23" w:rsidRPr="00E81623" w:rsidRDefault="00CE5B23" w:rsidP="00BB451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CE5B23" w:rsidRPr="00E81623" w:rsidRDefault="00CE5B23" w:rsidP="00BB451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162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ใบแจ้งการประกอบกิจการควบคุมประเภทที่ ๒  </w:t>
            </w:r>
            <w:r w:rsidRPr="00E8162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E8162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แบบ ธพ</w:t>
            </w:r>
            <w:r w:rsidRPr="00E8162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E8162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ป</w:t>
            </w:r>
            <w:r w:rsidRPr="00E8162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E8162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๑</w:t>
            </w:r>
            <w:r w:rsidRPr="00E8162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CE5B23" w:rsidRPr="00E81623" w:rsidRDefault="00CE5B23" w:rsidP="00BB451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8162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E816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E8162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E816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E8162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CE5B23" w:rsidRPr="00E81623" w:rsidRDefault="00CE5B23" w:rsidP="00BB451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8162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Pr="00E816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E81623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Pr="00E816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E8162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CE5B23" w:rsidRPr="00E81623" w:rsidRDefault="00CE5B23" w:rsidP="00BB451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8162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หมายเหตุ </w:t>
            </w:r>
            <w:r w:rsidRPr="00E81623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E8162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ผู้มีอำนาจลงนาม</w:t>
            </w:r>
            <w:r w:rsidRPr="00E81623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CE5B23" w:rsidRPr="00E81623" w:rsidRDefault="00CE5B23" w:rsidP="00BB451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162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กรมธุรกิจพลังงาน</w:t>
            </w:r>
          </w:p>
        </w:tc>
      </w:tr>
      <w:tr w:rsidR="00CE5B23" w:rsidRPr="00E81623" w:rsidTr="00BB451B">
        <w:tc>
          <w:tcPr>
            <w:tcW w:w="846" w:type="dxa"/>
          </w:tcPr>
          <w:p w:rsidR="00CE5B23" w:rsidRPr="00E81623" w:rsidRDefault="00CE5B23" w:rsidP="00BB451B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E81623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E8162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CE5B23" w:rsidRPr="00E81623" w:rsidRDefault="00CE5B23" w:rsidP="00BB451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CE5B23" w:rsidRPr="00E81623" w:rsidRDefault="00CE5B23" w:rsidP="00BB451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162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บัตรประจำตัวประชาชน</w:t>
            </w:r>
          </w:p>
          <w:p w:rsidR="00CE5B23" w:rsidRPr="00E81623" w:rsidRDefault="00CE5B23" w:rsidP="00BB451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8162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E816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E81623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Pr="00E816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E8162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CE5B23" w:rsidRPr="00E81623" w:rsidRDefault="00CE5B23" w:rsidP="00BB451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8162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Pr="00E816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E8162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E816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E8162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CE5B23" w:rsidRPr="00E81623" w:rsidRDefault="00CE5B23" w:rsidP="00BB451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8162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หมายเหตุ </w:t>
            </w:r>
            <w:r w:rsidRPr="00E81623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E8162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กรณีบุคคลธรรมดา </w:t>
            </w:r>
            <w:r w:rsidRPr="00E8162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/ </w:t>
            </w:r>
            <w:r w:rsidRPr="00E8162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รับรองสำเนาถูกต้องทุกหน้า</w:t>
            </w:r>
            <w:r w:rsidRPr="00E81623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CE5B23" w:rsidRPr="00E81623" w:rsidRDefault="00CE5B23" w:rsidP="00BB451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162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กรมการปกครอง</w:t>
            </w:r>
          </w:p>
        </w:tc>
      </w:tr>
      <w:tr w:rsidR="00CE5B23" w:rsidRPr="00E81623" w:rsidTr="00BB451B">
        <w:tc>
          <w:tcPr>
            <w:tcW w:w="846" w:type="dxa"/>
          </w:tcPr>
          <w:p w:rsidR="00CE5B23" w:rsidRPr="00E81623" w:rsidRDefault="00CE5B23" w:rsidP="00BB451B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E81623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E8162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CE5B23" w:rsidRPr="00E81623" w:rsidRDefault="00CE5B23" w:rsidP="00BB451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CE5B23" w:rsidRPr="00E81623" w:rsidRDefault="00CE5B23" w:rsidP="00BB451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162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สำเนาทะเบียนบ้าน</w:t>
            </w:r>
          </w:p>
          <w:p w:rsidR="00CE5B23" w:rsidRPr="00E81623" w:rsidRDefault="00CE5B23" w:rsidP="00BB451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8162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E816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E81623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Pr="00E816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E8162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CE5B23" w:rsidRPr="00E81623" w:rsidRDefault="00CE5B23" w:rsidP="00BB451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8162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Pr="00E816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E8162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E816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E8162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CE5B23" w:rsidRPr="00E81623" w:rsidRDefault="00CE5B23" w:rsidP="00BB451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8162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หมายเหตุ </w:t>
            </w:r>
            <w:r w:rsidRPr="00E81623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E8162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กรณีบุคคลธรรมดา </w:t>
            </w:r>
            <w:r w:rsidRPr="00E8162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/ </w:t>
            </w:r>
            <w:r w:rsidRPr="00E8162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รับรองสำเนาถูกต้องทุกหน้า</w:t>
            </w:r>
            <w:r w:rsidRPr="00E81623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CE5B23" w:rsidRPr="00E81623" w:rsidRDefault="00CE5B23" w:rsidP="00BB451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162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กรมการปกครอง</w:t>
            </w:r>
          </w:p>
        </w:tc>
      </w:tr>
      <w:tr w:rsidR="00CE5B23" w:rsidRPr="00E81623" w:rsidTr="00BB451B">
        <w:tc>
          <w:tcPr>
            <w:tcW w:w="846" w:type="dxa"/>
          </w:tcPr>
          <w:p w:rsidR="00CE5B23" w:rsidRPr="00E81623" w:rsidRDefault="00CE5B23" w:rsidP="00BB451B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E81623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E8162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CE5B23" w:rsidRPr="00E81623" w:rsidRDefault="00CE5B23" w:rsidP="00BB451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CE5B23" w:rsidRPr="00E81623" w:rsidRDefault="00CE5B23" w:rsidP="00BB451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162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หนังสือรับรองการจดทะเบียน พร้อมสำเนารายละเอียด วัตถุประสงค์ และผู้มีอำนาจลงชื่อแทนนิติบุคคลที่ออกให้ไม่เกินหนึ่งร้อยแปดสิบวัน</w:t>
            </w:r>
          </w:p>
          <w:p w:rsidR="00CE5B23" w:rsidRPr="00E81623" w:rsidRDefault="00CE5B23" w:rsidP="00BB451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8162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E816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E8162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E816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E8162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E5B23" w:rsidRPr="00E81623" w:rsidRDefault="00CE5B23" w:rsidP="00BB451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8162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Pr="00E816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E81623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Pr="00E816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E8162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E5B23" w:rsidRPr="00E81623" w:rsidRDefault="00CE5B23" w:rsidP="00BB451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8162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หมายเหตุ </w:t>
            </w:r>
            <w:r w:rsidRPr="00E81623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E8162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กรณีนิติบุคคลเป็นผู้แจ้ง </w:t>
            </w:r>
            <w:r w:rsidRPr="00E8162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/ </w:t>
            </w:r>
            <w:r w:rsidRPr="00E8162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รับรองสำเนาถูกต้องทุกหน้า</w:t>
            </w:r>
            <w:r w:rsidRPr="00E81623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CE5B23" w:rsidRPr="00E81623" w:rsidRDefault="00CE5B23" w:rsidP="00BB451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162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กรมพัฒนาธุรกิจการค้า</w:t>
            </w:r>
          </w:p>
        </w:tc>
      </w:tr>
      <w:tr w:rsidR="00CE5B23" w:rsidRPr="00E81623" w:rsidTr="00BB451B">
        <w:tc>
          <w:tcPr>
            <w:tcW w:w="846" w:type="dxa"/>
          </w:tcPr>
          <w:p w:rsidR="00CE5B23" w:rsidRPr="00E81623" w:rsidRDefault="00CE5B23" w:rsidP="00BB451B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E81623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Pr="00E8162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CE5B23" w:rsidRPr="00E81623" w:rsidRDefault="00CE5B23" w:rsidP="00BB451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CE5B23" w:rsidRPr="00E81623" w:rsidRDefault="00CE5B23" w:rsidP="00BB451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162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สำเนาหนังสือแสดงความเป็นตัวแทนของบุคคลหรือนิติบุคคลผู้แจ้ง</w:t>
            </w:r>
          </w:p>
          <w:p w:rsidR="00CE5B23" w:rsidRPr="00E81623" w:rsidRDefault="00CE5B23" w:rsidP="00BB451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8162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E816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E81623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Pr="00E816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E8162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E5B23" w:rsidRPr="00E81623" w:rsidRDefault="00CE5B23" w:rsidP="00BB451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8162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Pr="00E816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E8162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E816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E8162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E5B23" w:rsidRPr="00E81623" w:rsidRDefault="00CE5B23" w:rsidP="00BB451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8162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หมายเหตุ </w:t>
            </w:r>
            <w:r w:rsidRPr="00E81623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E8162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กรณีตัวแทนของบุคคลหรือนิติบุคคลเป็นผู้แจ้ง </w:t>
            </w:r>
            <w:r w:rsidRPr="00E8162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/ </w:t>
            </w:r>
            <w:r w:rsidRPr="00E8162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พร้อมปิดอากรแสตมป์ตามประมวลรัษฎากร</w:t>
            </w:r>
            <w:r w:rsidRPr="00E8162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/ </w:t>
            </w:r>
            <w:r w:rsidRPr="00E8162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รับรองสำเนาถูกต้องเฉพาะบัตรประจำตัวประชาชนทั้งของผู้มอบอำนาจและผู้รับมอบอำนาจ</w:t>
            </w:r>
            <w:r w:rsidRPr="00E81623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CE5B23" w:rsidRPr="00E81623" w:rsidRDefault="00CE5B23" w:rsidP="00BB451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1623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CE5B23" w:rsidRPr="00E81623" w:rsidTr="00BB451B">
        <w:tc>
          <w:tcPr>
            <w:tcW w:w="846" w:type="dxa"/>
          </w:tcPr>
          <w:p w:rsidR="00CE5B23" w:rsidRPr="00E81623" w:rsidRDefault="00CE5B23" w:rsidP="00BB451B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E81623">
              <w:rPr>
                <w:rFonts w:ascii="TH SarabunIT๙" w:hAnsi="TH SarabunIT๙" w:cs="TH SarabunIT๙"/>
                <w:noProof/>
                <w:sz w:val="32"/>
                <w:szCs w:val="32"/>
              </w:rPr>
              <w:t>6</w:t>
            </w:r>
            <w:r w:rsidRPr="00E8162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CE5B23" w:rsidRPr="00E81623" w:rsidRDefault="00CE5B23" w:rsidP="00BB451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CE5B23" w:rsidRPr="00E81623" w:rsidRDefault="00CE5B23" w:rsidP="00BB451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162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lastRenderedPageBreak/>
              <w:t xml:space="preserve">สำเนาหรือภาพถ่าย โฉนดที่ดิน </w:t>
            </w:r>
            <w:r w:rsidRPr="00E8162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/ </w:t>
            </w:r>
            <w:r w:rsidRPr="00E8162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น</w:t>
            </w:r>
            <w:r w:rsidRPr="00E8162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E8162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ส</w:t>
            </w:r>
            <w:r w:rsidRPr="00E8162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E8162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๓ </w:t>
            </w:r>
            <w:r w:rsidRPr="00E8162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/ </w:t>
            </w:r>
            <w:r w:rsidRPr="00E8162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น</w:t>
            </w:r>
            <w:r w:rsidRPr="00E8162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E8162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ส</w:t>
            </w:r>
            <w:r w:rsidRPr="00E8162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E8162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๓ก </w:t>
            </w:r>
            <w:r w:rsidRPr="00E8162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/ </w:t>
            </w:r>
            <w:r w:rsidRPr="00E8162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ส</w:t>
            </w:r>
            <w:r w:rsidRPr="00E8162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E8162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ค</w:t>
            </w:r>
            <w:r w:rsidRPr="00E8162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E8162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๑ หรือ </w:t>
            </w:r>
            <w:r w:rsidRPr="00E8162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lastRenderedPageBreak/>
              <w:t>เอกสารแสดงสิทธิในที่ดินอื่น ๆ</w:t>
            </w:r>
          </w:p>
          <w:p w:rsidR="00CE5B23" w:rsidRPr="00E81623" w:rsidRDefault="00CE5B23" w:rsidP="00BB451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8162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E816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E81623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Pr="00E816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E8162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E5B23" w:rsidRPr="00E81623" w:rsidRDefault="00CE5B23" w:rsidP="00BB451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8162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Pr="00E816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E8162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E816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E8162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E5B23" w:rsidRPr="00E81623" w:rsidRDefault="00CE5B23" w:rsidP="00BB451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8162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หมายเหตุ </w:t>
            </w:r>
            <w:r w:rsidRPr="00E81623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E8162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รับรองสำเนาถูกต้องทุกหน้า</w:t>
            </w:r>
            <w:r w:rsidRPr="00E81623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CE5B23" w:rsidRPr="00E81623" w:rsidRDefault="00CE5B23" w:rsidP="00BB451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162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lastRenderedPageBreak/>
              <w:t>กรมที่ดิน</w:t>
            </w:r>
          </w:p>
        </w:tc>
      </w:tr>
      <w:tr w:rsidR="00CE5B23" w:rsidRPr="00E81623" w:rsidTr="00BB451B">
        <w:tc>
          <w:tcPr>
            <w:tcW w:w="846" w:type="dxa"/>
          </w:tcPr>
          <w:p w:rsidR="00CE5B23" w:rsidRPr="00E81623" w:rsidRDefault="00CE5B23" w:rsidP="00BB451B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E81623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7</w:t>
            </w:r>
            <w:r w:rsidRPr="00E8162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CE5B23" w:rsidRPr="00E81623" w:rsidRDefault="00CE5B23" w:rsidP="00BB451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CE5B23" w:rsidRPr="00E81623" w:rsidRDefault="00CE5B23" w:rsidP="00BB451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162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สำเนาเอกสารแสดงว่าผู้แจ้งมีสิทธิใช้ที่ดิน หรือหนังสือยินยอมของเจ้าของที่ดินหรือหน่วยงานที่มีหน้าที่ดูแลรับผิดชอบที่ดินให้ใช้ที่ดินเป็นที่ตั้งสถานที่ประกอบกิจการควบคุมประเภทที่ ๒</w:t>
            </w:r>
          </w:p>
          <w:p w:rsidR="00CE5B23" w:rsidRPr="00E81623" w:rsidRDefault="00CE5B23" w:rsidP="00BB451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8162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E816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E81623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Pr="00E816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E8162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E5B23" w:rsidRPr="00E81623" w:rsidRDefault="00CE5B23" w:rsidP="00BB451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8162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Pr="00E816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E8162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E816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E8162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E5B23" w:rsidRPr="00E81623" w:rsidRDefault="00CE5B23" w:rsidP="00BB451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8162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หมายเหตุ </w:t>
            </w:r>
            <w:r w:rsidRPr="00E81623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E8162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รับรองสำเนาถูกต้องทุกหน้า</w:t>
            </w:r>
            <w:r w:rsidRPr="00E81623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CE5B23" w:rsidRPr="00E81623" w:rsidRDefault="00CE5B23" w:rsidP="00BB451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1623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CE5B23" w:rsidRPr="00E81623" w:rsidTr="00BB451B">
        <w:tc>
          <w:tcPr>
            <w:tcW w:w="846" w:type="dxa"/>
          </w:tcPr>
          <w:p w:rsidR="00CE5B23" w:rsidRPr="00E81623" w:rsidRDefault="00CE5B23" w:rsidP="00BB451B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E81623">
              <w:rPr>
                <w:rFonts w:ascii="TH SarabunIT๙" w:hAnsi="TH SarabunIT๙" w:cs="TH SarabunIT๙"/>
                <w:noProof/>
                <w:sz w:val="32"/>
                <w:szCs w:val="32"/>
              </w:rPr>
              <w:t>8</w:t>
            </w:r>
            <w:r w:rsidRPr="00E8162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CE5B23" w:rsidRPr="00E81623" w:rsidRDefault="00CE5B23" w:rsidP="00BB451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CE5B23" w:rsidRPr="00E81623" w:rsidRDefault="00CE5B23" w:rsidP="00BB451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162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สำเนาหนังสืออนุญาตพร้อมด้วยสำเนาแผนผังบริเวณที่ได้อนุญาตให้ผู้ขออนุญาตทำทางเชื่อมระหว่างบริเวณที่ได้รับอนุญาตกับถนนสาธารณะ ทางหลวง หรือถนนส่วนบุคคลเพื่อใช้เป็นทางสำหรับยานพาหนะเข้าออกสถานีบริการน้ำมันประเภท ค ลักษณะที่หนึ่ง เพื่อการจำหน่ายหรือขาย หรือสำเนาหนังสืออนุญาตพร้อมด้วยสำเนาแผนผังบริเวณที่ได้รับอนุญาตให้ทำสิ่งล่วงล้ำลำน้ำจากเจ้าหน้าที่ผู้ดูแลและรับผิดชอบถนนสาธารณะ    ทางหลวง ถนนส่วนบุคคล หรือลำน้ำสายนั้น</w:t>
            </w:r>
          </w:p>
          <w:p w:rsidR="00CE5B23" w:rsidRPr="00E81623" w:rsidRDefault="00CE5B23" w:rsidP="00BB451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8162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E816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E81623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Pr="00E816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E8162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E5B23" w:rsidRPr="00E81623" w:rsidRDefault="00CE5B23" w:rsidP="00BB451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8162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Pr="00E816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E8162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E816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E8162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E5B23" w:rsidRPr="00E81623" w:rsidRDefault="00CE5B23" w:rsidP="00BB451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8162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หมายเหตุ </w:t>
            </w:r>
            <w:r w:rsidRPr="00E81623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E8162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รับรองสำเนาถูกต้องทุกหน้า</w:t>
            </w:r>
            <w:r w:rsidRPr="00E81623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CE5B23" w:rsidRPr="00E81623" w:rsidRDefault="00CE5B23" w:rsidP="00BB451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1623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CE5B23" w:rsidRPr="00E81623" w:rsidTr="00BB451B">
        <w:tc>
          <w:tcPr>
            <w:tcW w:w="846" w:type="dxa"/>
          </w:tcPr>
          <w:p w:rsidR="00CE5B23" w:rsidRPr="00E81623" w:rsidRDefault="00CE5B23" w:rsidP="00BB451B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E81623">
              <w:rPr>
                <w:rFonts w:ascii="TH SarabunIT๙" w:hAnsi="TH SarabunIT๙" w:cs="TH SarabunIT๙"/>
                <w:noProof/>
                <w:sz w:val="32"/>
                <w:szCs w:val="32"/>
              </w:rPr>
              <w:t>9</w:t>
            </w:r>
            <w:r w:rsidRPr="00E8162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CE5B23" w:rsidRPr="00E81623" w:rsidRDefault="00CE5B23" w:rsidP="00BB451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CE5B23" w:rsidRPr="00E81623" w:rsidRDefault="00CE5B23" w:rsidP="00BB451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162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แผนที่สังเขปแสดงสถานที่ประกอบกิจการ พร้อมทั้งแสดงสิ่งปลูกสร้างที่อยู่ภายในรัศมี ๕๐ เมตร</w:t>
            </w:r>
          </w:p>
          <w:p w:rsidR="00CE5B23" w:rsidRPr="00E81623" w:rsidRDefault="00CE5B23" w:rsidP="00BB451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8162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E816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E81623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E816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E8162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E5B23" w:rsidRPr="00E81623" w:rsidRDefault="00CE5B23" w:rsidP="00BB451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8162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Pr="00E816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E81623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Pr="00E816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E8162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E5B23" w:rsidRPr="00E81623" w:rsidRDefault="00CE5B23" w:rsidP="00BB451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8162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หมายเหตุ </w:t>
            </w:r>
            <w:r w:rsidRPr="00E81623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E8162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วิศวกรผู้ออกแบบลงนามทุกหน้า</w:t>
            </w:r>
            <w:r w:rsidRPr="00E81623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CE5B23" w:rsidRPr="00E81623" w:rsidRDefault="00CE5B23" w:rsidP="00BB451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1623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CE5B23" w:rsidRPr="00E81623" w:rsidTr="00BB451B">
        <w:tc>
          <w:tcPr>
            <w:tcW w:w="846" w:type="dxa"/>
          </w:tcPr>
          <w:p w:rsidR="00CE5B23" w:rsidRPr="00E81623" w:rsidRDefault="00CE5B23" w:rsidP="00BB451B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E81623">
              <w:rPr>
                <w:rFonts w:ascii="TH SarabunIT๙" w:hAnsi="TH SarabunIT๙" w:cs="TH SarabunIT๙"/>
                <w:noProof/>
                <w:sz w:val="32"/>
                <w:szCs w:val="32"/>
              </w:rPr>
              <w:t>10</w:t>
            </w:r>
            <w:r w:rsidRPr="00E8162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CE5B23" w:rsidRPr="00E81623" w:rsidRDefault="00CE5B23" w:rsidP="00BB451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CE5B23" w:rsidRPr="00E81623" w:rsidRDefault="00CE5B23" w:rsidP="00BB451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162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แผนผังบริเวณของสถานที่ประกอบกิจการ</w:t>
            </w:r>
          </w:p>
          <w:p w:rsidR="00CE5B23" w:rsidRPr="00E81623" w:rsidRDefault="00CE5B23" w:rsidP="00BB451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8162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E816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E81623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E816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E8162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E5B23" w:rsidRPr="00E81623" w:rsidRDefault="00CE5B23" w:rsidP="00BB451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8162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Pr="00E816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E81623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Pr="00E816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E8162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E5B23" w:rsidRPr="00E81623" w:rsidRDefault="00CE5B23" w:rsidP="00BB451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8162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หมายเหตุ </w:t>
            </w:r>
            <w:r w:rsidRPr="00E81623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E8162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วิศวกรผู้ออกแบบลงนามทุกหน้า</w:t>
            </w:r>
            <w:r w:rsidRPr="00E81623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CE5B23" w:rsidRPr="00E81623" w:rsidRDefault="00CE5B23" w:rsidP="00BB451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1623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CE5B23" w:rsidRPr="00E81623" w:rsidTr="00BB451B">
        <w:tc>
          <w:tcPr>
            <w:tcW w:w="846" w:type="dxa"/>
          </w:tcPr>
          <w:p w:rsidR="00CE5B23" w:rsidRPr="00E81623" w:rsidRDefault="00CE5B23" w:rsidP="00BB451B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E81623">
              <w:rPr>
                <w:rFonts w:ascii="TH SarabunIT๙" w:hAnsi="TH SarabunIT๙" w:cs="TH SarabunIT๙"/>
                <w:noProof/>
                <w:sz w:val="32"/>
                <w:szCs w:val="32"/>
              </w:rPr>
              <w:t>11</w:t>
            </w:r>
            <w:r w:rsidRPr="00E8162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CE5B23" w:rsidRPr="00E81623" w:rsidRDefault="00CE5B23" w:rsidP="00BB451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CE5B23" w:rsidRPr="00E81623" w:rsidRDefault="00CE5B23" w:rsidP="00BB451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162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แบบก่อสร้างถังเก็บน้ำมันเหนือพื้นดินขนาดใหญ่ พร้อมระบบท่อและอุปกรณ์</w:t>
            </w:r>
          </w:p>
          <w:p w:rsidR="00CE5B23" w:rsidRPr="00E81623" w:rsidRDefault="00CE5B23" w:rsidP="00BB451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8162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E816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E81623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E816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E8162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E5B23" w:rsidRPr="00E81623" w:rsidRDefault="00CE5B23" w:rsidP="00BB451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8162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Pr="00E816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E81623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Pr="00E816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E8162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E5B23" w:rsidRPr="00E81623" w:rsidRDefault="00CE5B23" w:rsidP="00BB451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8162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หมายเหตุ </w:t>
            </w:r>
            <w:r w:rsidRPr="00E81623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E8162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วิศวกรผู้ออกแบบลงนามทุกหน้า</w:t>
            </w:r>
            <w:r w:rsidRPr="00E81623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CE5B23" w:rsidRPr="00E81623" w:rsidRDefault="00CE5B23" w:rsidP="00BB451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1623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CE5B23" w:rsidRPr="00E81623" w:rsidTr="00BB451B">
        <w:tc>
          <w:tcPr>
            <w:tcW w:w="846" w:type="dxa"/>
          </w:tcPr>
          <w:p w:rsidR="00CE5B23" w:rsidRPr="00E81623" w:rsidRDefault="00CE5B23" w:rsidP="00BB451B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E81623">
              <w:rPr>
                <w:rFonts w:ascii="TH SarabunIT๙" w:hAnsi="TH SarabunIT๙" w:cs="TH SarabunIT๙"/>
                <w:noProof/>
                <w:sz w:val="32"/>
                <w:szCs w:val="32"/>
              </w:rPr>
              <w:t>12</w:t>
            </w:r>
            <w:r w:rsidRPr="00E8162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CE5B23" w:rsidRPr="00E81623" w:rsidRDefault="00CE5B23" w:rsidP="00BB451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CE5B23" w:rsidRPr="00E81623" w:rsidRDefault="00CE5B23" w:rsidP="00BB451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162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รายการคำนวณความมั่นคงแข็งแรงของถังเก็บน้ำมันเหนือพื้นดินขนาดใหญ่</w:t>
            </w:r>
          </w:p>
          <w:p w:rsidR="00CE5B23" w:rsidRPr="00E81623" w:rsidRDefault="00CE5B23" w:rsidP="00BB451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8162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ฉบับจริง</w:t>
            </w:r>
            <w:r w:rsidRPr="00E816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E8162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E816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E8162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E5B23" w:rsidRPr="00E81623" w:rsidRDefault="00CE5B23" w:rsidP="00BB451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8162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Pr="00E816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E81623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Pr="00E816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E8162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E5B23" w:rsidRPr="00E81623" w:rsidRDefault="00CE5B23" w:rsidP="00BB451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8162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หมายเหตุ </w:t>
            </w:r>
            <w:r w:rsidRPr="00E81623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E8162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วิศวกรผู้ออกแบบลงนามทุกหน้า</w:t>
            </w:r>
            <w:r w:rsidRPr="00E81623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CE5B23" w:rsidRPr="00E81623" w:rsidRDefault="00CE5B23" w:rsidP="00BB451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1623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-</w:t>
            </w:r>
          </w:p>
        </w:tc>
      </w:tr>
      <w:tr w:rsidR="00CE5B23" w:rsidRPr="00E81623" w:rsidTr="00BB451B">
        <w:tc>
          <w:tcPr>
            <w:tcW w:w="846" w:type="dxa"/>
          </w:tcPr>
          <w:p w:rsidR="00CE5B23" w:rsidRPr="00E81623" w:rsidRDefault="00CE5B23" w:rsidP="00BB451B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E81623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13</w:t>
            </w:r>
            <w:r w:rsidRPr="00E8162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CE5B23" w:rsidRPr="00E81623" w:rsidRDefault="00CE5B23" w:rsidP="00BB451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CE5B23" w:rsidRPr="00E81623" w:rsidRDefault="00CE5B23" w:rsidP="00BB451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162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หนังสือรับรองจากวิศวกรสาขาที่เกี่ยวข้องซึ่งเป็นผู้คำนวณความมั่นคงแข็งแรง ระบบความปลอดภัย และระบบควบคุมมลพิษของถังเก็บน้ำมันเหนือพื้นดินขนาดใหญ่ และสิ่งปลูกสร้างต่าง ๆ   และเป็นผู้ได้รับอนุญาตให้ประกอบวิชาชีพวิศวกรรมควบคุมตามกฎหมายว่าด้วยวิศวกร พร้อมทั้งแนบภาพถ่ายใบอนุญาตประกอบวิชาชีพวิศวกรรมควบคุม</w:t>
            </w:r>
          </w:p>
          <w:p w:rsidR="00CE5B23" w:rsidRPr="00E81623" w:rsidRDefault="00CE5B23" w:rsidP="00BB451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8162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E816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E8162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E816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E8162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E5B23" w:rsidRPr="00E81623" w:rsidRDefault="00CE5B23" w:rsidP="00BB451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8162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Pr="00E816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E81623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Pr="00E816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E8162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E5B23" w:rsidRPr="00E81623" w:rsidRDefault="00CE5B23" w:rsidP="00BB451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8162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หมายเหตุ </w:t>
            </w:r>
            <w:r w:rsidRPr="00E81623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E8162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รับรองสำเนาถูกต้องทุกหน้า</w:t>
            </w:r>
            <w:r w:rsidRPr="00E81623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CE5B23" w:rsidRPr="00E81623" w:rsidRDefault="00CE5B23" w:rsidP="00BB451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1623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CE5B23" w:rsidRPr="00E81623" w:rsidTr="00BB451B">
        <w:tc>
          <w:tcPr>
            <w:tcW w:w="846" w:type="dxa"/>
          </w:tcPr>
          <w:p w:rsidR="00CE5B23" w:rsidRPr="00E81623" w:rsidRDefault="00CE5B23" w:rsidP="00BB451B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E81623">
              <w:rPr>
                <w:rFonts w:ascii="TH SarabunIT๙" w:hAnsi="TH SarabunIT๙" w:cs="TH SarabunIT๙"/>
                <w:noProof/>
                <w:sz w:val="32"/>
                <w:szCs w:val="32"/>
              </w:rPr>
              <w:t>14</w:t>
            </w:r>
            <w:r w:rsidRPr="00E8162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CE5B23" w:rsidRPr="00E81623" w:rsidRDefault="00CE5B23" w:rsidP="00BB451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CE5B23" w:rsidRPr="00E81623" w:rsidRDefault="00CE5B23" w:rsidP="00BB451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162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อื่นๆ </w:t>
            </w:r>
            <w:r w:rsidRPr="00E8162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E8162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ถ้ามี</w:t>
            </w:r>
            <w:r w:rsidRPr="00E8162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CE5B23" w:rsidRPr="00E81623" w:rsidRDefault="00CE5B23" w:rsidP="00BB451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8162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E816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E81623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Pr="00E816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E8162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E5B23" w:rsidRPr="00E81623" w:rsidRDefault="00CE5B23" w:rsidP="00BB451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8162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Pr="00E816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E81623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Pr="00E816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E8162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E5B23" w:rsidRPr="00E81623" w:rsidRDefault="00CE5B23" w:rsidP="00BB451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8162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หมายเหตุ </w:t>
            </w:r>
            <w:r w:rsidRPr="00E81623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CE5B23" w:rsidRPr="00E81623" w:rsidRDefault="00CE5B23" w:rsidP="00BB451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1623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CE5B23" w:rsidRPr="00E81623" w:rsidRDefault="00CE5B23" w:rsidP="00CE5B23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CE5B23" w:rsidRPr="00E81623" w:rsidRDefault="00CE5B23" w:rsidP="00CE5B2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E81623">
        <w:rPr>
          <w:rFonts w:ascii="TH SarabunIT๙" w:hAnsi="TH SarabunIT๙" w:cs="TH SarabunIT๙"/>
          <w:b/>
          <w:bCs/>
          <w:sz w:val="32"/>
          <w:szCs w:val="32"/>
          <w:cs/>
        </w:rPr>
        <w:t>ค่าธรรมเนียม</w:t>
      </w:r>
    </w:p>
    <w:tbl>
      <w:tblPr>
        <w:tblW w:w="1007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5986"/>
        <w:gridCol w:w="3243"/>
      </w:tblGrid>
      <w:tr w:rsidR="00CE5B23" w:rsidRPr="00E81623" w:rsidTr="00BB451B">
        <w:trPr>
          <w:tblHeader/>
        </w:trPr>
        <w:tc>
          <w:tcPr>
            <w:tcW w:w="846" w:type="dxa"/>
            <w:shd w:val="clear" w:color="auto" w:fill="F2F2F2"/>
          </w:tcPr>
          <w:p w:rsidR="00CE5B23" w:rsidRPr="00E81623" w:rsidRDefault="00CE5B23" w:rsidP="00BB451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162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/>
          </w:tcPr>
          <w:p w:rsidR="00CE5B23" w:rsidRPr="00E81623" w:rsidRDefault="00CE5B23" w:rsidP="00BB451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162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/>
          </w:tcPr>
          <w:p w:rsidR="00CE5B23" w:rsidRPr="00E81623" w:rsidRDefault="00CE5B23" w:rsidP="00BB451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162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ค่าธรรมเนียม (บาท / ร้อยละ)</w:t>
            </w:r>
          </w:p>
        </w:tc>
      </w:tr>
      <w:tr w:rsidR="00CE5B23" w:rsidRPr="00E81623" w:rsidTr="00BB451B">
        <w:tc>
          <w:tcPr>
            <w:tcW w:w="10075" w:type="dxa"/>
            <w:gridSpan w:val="3"/>
          </w:tcPr>
          <w:p w:rsidR="00CE5B23" w:rsidRPr="00E81623" w:rsidRDefault="00CE5B23" w:rsidP="00BB451B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E81623">
              <w:rPr>
                <w:rFonts w:ascii="TH SarabunIT๙" w:hAnsi="TH SarabunIT๙" w:cs="TH SarabunIT๙"/>
                <w:i/>
                <w:iCs/>
                <w:color w:val="FF0000"/>
                <w:sz w:val="32"/>
                <w:szCs w:val="32"/>
                <w:cs/>
              </w:rPr>
              <w:t>ไม่มีข้อมูลค่าธรรมเนียม</w:t>
            </w:r>
          </w:p>
        </w:tc>
      </w:tr>
    </w:tbl>
    <w:p w:rsidR="00CE5B23" w:rsidRPr="00E81623" w:rsidRDefault="00CE5B23" w:rsidP="00CE5B2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E5B23" w:rsidRPr="00E81623" w:rsidRDefault="00CE5B23" w:rsidP="00CE5B2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E81623">
        <w:rPr>
          <w:rFonts w:ascii="TH SarabunIT๙" w:hAnsi="TH SarabunIT๙" w:cs="TH SarabunIT๙"/>
          <w:b/>
          <w:bCs/>
          <w:sz w:val="32"/>
          <w:szCs w:val="32"/>
          <w:cs/>
        </w:rPr>
        <w:t>ช่องทางการร้องเรียน แนะนำบริการ</w:t>
      </w:r>
    </w:p>
    <w:tbl>
      <w:tblPr>
        <w:tblW w:w="1007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9229"/>
      </w:tblGrid>
      <w:tr w:rsidR="00CE5B23" w:rsidRPr="00E81623" w:rsidTr="00BB451B">
        <w:trPr>
          <w:tblHeader/>
        </w:trPr>
        <w:tc>
          <w:tcPr>
            <w:tcW w:w="846" w:type="dxa"/>
            <w:shd w:val="clear" w:color="auto" w:fill="F2F2F2"/>
          </w:tcPr>
          <w:p w:rsidR="00CE5B23" w:rsidRPr="00E81623" w:rsidRDefault="00CE5B23" w:rsidP="00BB451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162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/>
          </w:tcPr>
          <w:p w:rsidR="00CE5B23" w:rsidRPr="00E81623" w:rsidRDefault="00CE5B23" w:rsidP="00BB451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162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ช่องทางการร้องเรียน / แนะนำบริการ</w:t>
            </w:r>
          </w:p>
        </w:tc>
      </w:tr>
      <w:tr w:rsidR="00CE5B23" w:rsidRPr="00E81623" w:rsidTr="00BB451B">
        <w:tc>
          <w:tcPr>
            <w:tcW w:w="846" w:type="dxa"/>
          </w:tcPr>
          <w:p w:rsidR="00CE5B23" w:rsidRPr="00E81623" w:rsidRDefault="00CE5B23" w:rsidP="00BB451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162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E8162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CE5B23" w:rsidRDefault="00CE5B23" w:rsidP="00BB451B">
            <w:pPr>
              <w:spacing w:after="0" w:line="240" w:lineRule="auto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สำนักงานปลัดองค์การบริหารส่วนตำบลโคกกว้าง เลขที่ ๒๔๑ หมู่ที่ ๑ ถนนบึงกาฬ </w: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นครพนม </w:t>
            </w:r>
          </w:p>
          <w:p w:rsidR="00CE5B23" w:rsidRDefault="00CE5B23" w:rsidP="00BB451B">
            <w:pPr>
              <w:spacing w:after="0" w:line="240" w:lineRule="auto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ตำบลโคกกว้าง อำเภอบุ่งคล้า จังหวัดบึงกาฬ ๓๘๐๐๐ โทร.๐๔๒-๐๒๗๐๐๑ โทรสาร.๐๔๒-๐๒๗๐๐๑</w:t>
            </w:r>
          </w:p>
          <w:p w:rsidR="00CE5B23" w:rsidRDefault="00CE5B23" w:rsidP="00BB451B">
            <w:pPr>
              <w:spacing w:after="0" w:line="240" w:lineRule="auto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:rsidR="00CE5B23" w:rsidRPr="00E81623" w:rsidRDefault="00CE5B23" w:rsidP="00BB451B">
            <w:pPr>
              <w:spacing w:after="0" w:line="240" w:lineRule="auto"/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</w:p>
        </w:tc>
      </w:tr>
    </w:tbl>
    <w:p w:rsidR="00CE5B23" w:rsidRPr="00E81623" w:rsidRDefault="00CE5B23" w:rsidP="00CE5B2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E5B23" w:rsidRPr="00E81623" w:rsidRDefault="00CE5B23" w:rsidP="00CE5B2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E5B23" w:rsidRPr="00E81623" w:rsidRDefault="00CE5B23" w:rsidP="00CE5B2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E5B23" w:rsidRPr="00E81623" w:rsidRDefault="00CE5B23" w:rsidP="00CE5B2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E81623">
        <w:rPr>
          <w:rFonts w:ascii="TH SarabunIT๙" w:hAnsi="TH SarabunIT๙" w:cs="TH SarabunIT๙"/>
          <w:b/>
          <w:bCs/>
          <w:sz w:val="32"/>
          <w:szCs w:val="32"/>
          <w:cs/>
        </w:rPr>
        <w:t>แบบฟอร์ม ตัวอย่างและคู่มือการกรอก</w:t>
      </w:r>
    </w:p>
    <w:tbl>
      <w:tblPr>
        <w:tblW w:w="1007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9229"/>
      </w:tblGrid>
      <w:tr w:rsidR="00CE5B23" w:rsidRPr="00E81623" w:rsidTr="00BB451B">
        <w:trPr>
          <w:tblHeader/>
        </w:trPr>
        <w:tc>
          <w:tcPr>
            <w:tcW w:w="846" w:type="dxa"/>
            <w:shd w:val="clear" w:color="auto" w:fill="F2F2F2"/>
          </w:tcPr>
          <w:p w:rsidR="00CE5B23" w:rsidRPr="00E81623" w:rsidRDefault="00CE5B23" w:rsidP="00BB451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162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/>
          </w:tcPr>
          <w:p w:rsidR="00CE5B23" w:rsidRPr="00E81623" w:rsidRDefault="00CE5B23" w:rsidP="00BB451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162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ชื่อแบบฟอร์ม</w:t>
            </w:r>
          </w:p>
        </w:tc>
      </w:tr>
      <w:tr w:rsidR="00CE5B23" w:rsidRPr="00E81623" w:rsidTr="00BB451B">
        <w:tc>
          <w:tcPr>
            <w:tcW w:w="846" w:type="dxa"/>
          </w:tcPr>
          <w:p w:rsidR="00CE5B23" w:rsidRPr="00E81623" w:rsidRDefault="00CE5B23" w:rsidP="00BB451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162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E8162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CE5B23" w:rsidRPr="00E81623" w:rsidRDefault="00CE5B23" w:rsidP="00BB451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8162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กฎกระทรวงกำหนดหลักเกณฑ์ วิธีการ และเงื่อนไขเกี่ยวกับการแจ้ง การอนุญาต และอัตราค่าธรรมเนียม เกี่ยวกับการประกอบกิจการน้ำมันเชื้อเพลิง พ</w:t>
            </w:r>
            <w:r w:rsidRPr="00E81623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E8162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</w:t>
            </w:r>
            <w:r w:rsidRPr="00E81623">
              <w:rPr>
                <w:rFonts w:ascii="TH SarabunIT๙" w:hAnsi="TH SarabunIT๙" w:cs="TH SarabunIT๙"/>
                <w:noProof/>
                <w:sz w:val="32"/>
                <w:szCs w:val="32"/>
              </w:rPr>
              <w:t>.2556</w:t>
            </w:r>
          </w:p>
        </w:tc>
      </w:tr>
    </w:tbl>
    <w:p w:rsidR="00CE5B23" w:rsidRPr="00E81623" w:rsidRDefault="00CE5B23" w:rsidP="00CE5B2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E5B23" w:rsidRPr="00E81623" w:rsidRDefault="00CE5B23" w:rsidP="00CE5B2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E81623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</w:p>
    <w:p w:rsidR="00CE5B23" w:rsidRPr="00E81623" w:rsidRDefault="00CE5B23" w:rsidP="00CE5B23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 w:rsidRPr="00E81623">
        <w:rPr>
          <w:rFonts w:ascii="TH SarabunIT๙" w:hAnsi="TH SarabunIT๙" w:cs="TH SarabunIT๙"/>
          <w:noProof/>
          <w:sz w:val="32"/>
          <w:szCs w:val="32"/>
        </w:rPr>
        <w:lastRenderedPageBreak/>
        <w:t>-</w:t>
      </w:r>
    </w:p>
    <w:p w:rsidR="00CE5B23" w:rsidRPr="00E81623" w:rsidRDefault="00CE5B23" w:rsidP="00CE5B2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E5B23" w:rsidRPr="00E81623" w:rsidRDefault="00CE5B23" w:rsidP="00CE5B2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F5297" w:rsidRDefault="000F5297"/>
    <w:sectPr w:rsidR="000F52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CE7B57"/>
    <w:multiLevelType w:val="hybridMultilevel"/>
    <w:tmpl w:val="3CE4738C"/>
    <w:lvl w:ilvl="0" w:tplc="DFCC59B0">
      <w:start w:val="1"/>
      <w:numFmt w:val="thaiNumbers"/>
      <w:lvlText w:val="%1."/>
      <w:lvlJc w:val="left"/>
      <w:pPr>
        <w:ind w:left="735" w:hanging="360"/>
      </w:pPr>
      <w:rPr>
        <w:rFonts w:ascii="Times New Roman" w:hAnsi="Times New Roman" w:cs="Times New Roman" w:hint="default"/>
        <w:szCs w:val="28"/>
      </w:rPr>
    </w:lvl>
    <w:lvl w:ilvl="1" w:tplc="04090019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1">
    <w:nsid w:val="6284202F"/>
    <w:multiLevelType w:val="hybridMultilevel"/>
    <w:tmpl w:val="5A12C2D4"/>
    <w:lvl w:ilvl="0" w:tplc="9AFA06D4">
      <w:start w:val="1"/>
      <w:numFmt w:val="thaiNumbers"/>
      <w:lvlText w:val="%1."/>
      <w:lvlJc w:val="left"/>
      <w:pPr>
        <w:ind w:left="720" w:hanging="360"/>
      </w:pPr>
      <w:rPr>
        <w:rFonts w:ascii="Times New Roman" w:hAnsi="Times New Roman" w:cs="Times New Roman" w:hint="default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B23"/>
    <w:rsid w:val="000F5297"/>
    <w:rsid w:val="00CE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B23"/>
    <w:pPr>
      <w:spacing w:after="160" w:line="259" w:lineRule="auto"/>
    </w:pPr>
    <w:rPr>
      <w:rFonts w:ascii="Calibri" w:eastAsia="Times New Roman" w:hAnsi="Calibri" w:cs="Angsan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B23"/>
    <w:pPr>
      <w:spacing w:after="160" w:line="259" w:lineRule="auto"/>
    </w:pPr>
    <w:rPr>
      <w:rFonts w:ascii="Calibri" w:eastAsia="Times New Roman" w:hAnsi="Calibri" w:cs="Angsan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877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ATHIPORN</dc:creator>
  <cp:lastModifiedBy>ATHIPORN</cp:lastModifiedBy>
  <cp:revision>1</cp:revision>
  <dcterms:created xsi:type="dcterms:W3CDTF">2015-08-14T08:26:00Z</dcterms:created>
  <dcterms:modified xsi:type="dcterms:W3CDTF">2015-08-14T08:27:00Z</dcterms:modified>
</cp:coreProperties>
</file>